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A2" w:rsidRPr="00071762" w:rsidRDefault="002818A2" w:rsidP="00071762">
      <w:pPr>
        <w:jc w:val="center"/>
        <w:rPr>
          <w:rFonts w:ascii="メイリオ" w:eastAsia="メイリオ" w:hAnsi="メイリオ"/>
          <w:b/>
          <w:color w:val="817265"/>
          <w:sz w:val="22"/>
          <w:szCs w:val="18"/>
          <w:shd w:val="clear" w:color="auto" w:fill="FFFFFF"/>
        </w:rPr>
      </w:pPr>
      <w:r w:rsidRPr="00071762"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  <w:t>『わさびみそ木箱入りギフト包装先行予約』</w:t>
      </w:r>
      <w:bookmarkStart w:id="0" w:name="_GoBack"/>
      <w:bookmarkEnd w:id="0"/>
      <w:r w:rsidRPr="00071762"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  <w:t>お問合せ</w:t>
      </w:r>
      <w:r w:rsidR="00C10CC0"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  <w:t xml:space="preserve"> について</w:t>
      </w:r>
    </w:p>
    <w:p w:rsidR="002818A2" w:rsidRPr="00C10CC0" w:rsidRDefault="002818A2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</w:p>
    <w:p w:rsidR="00381969" w:rsidRDefault="00470D51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 xml:space="preserve">○ </w:t>
      </w:r>
      <w:r w:rsidR="001A5AC3">
        <w:rPr>
          <w:rFonts w:ascii="メイリオ" w:eastAsia="メイリオ" w:hAnsi="メイリオ"/>
          <w:sz w:val="18"/>
          <w:szCs w:val="18"/>
          <w:shd w:val="clear" w:color="auto" w:fill="FFFFFF"/>
        </w:rPr>
        <w:t>お問い合せは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、お手数ですが</w:t>
      </w:r>
      <w:r w:rsidR="00F760B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下記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『お問合せ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内容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』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をメール（nishikawashouten@gmail.com）に</w:t>
      </w:r>
      <w:r w:rsidR="00F760B3" w:rsidRPr="00F760B3">
        <w:rPr>
          <w:rFonts w:ascii="メイリオ" w:eastAsia="メイリオ" w:hAnsi="メイリオ"/>
          <w:sz w:val="18"/>
          <w:szCs w:val="18"/>
          <w:shd w:val="clear" w:color="auto" w:fill="FFFFFF"/>
        </w:rPr>
        <w:t>ご記入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頂</w:t>
      </w:r>
      <w:r w:rsidR="00F760B3" w:rsidRPr="00F760B3">
        <w:rPr>
          <w:rFonts w:ascii="メイリオ" w:eastAsia="メイリオ" w:hAnsi="メイリオ"/>
          <w:sz w:val="18"/>
          <w:szCs w:val="18"/>
          <w:shd w:val="clear" w:color="auto" w:fill="FFFFFF"/>
        </w:rPr>
        <w:t>ください。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また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は</w:t>
      </w:r>
      <w:r w:rsidR="002818A2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 xml:space="preserve">、西河商店 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電話</w:t>
      </w:r>
      <w:r w:rsidR="001A5AC3" w:rsidRP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0858-33-4217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、フェイスブックメッセージ</w:t>
      </w:r>
      <w:r w:rsidR="002818A2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にお気軽にお問合せください。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現在のところ『宅急便でのお届け』『わさびカフェでの店頭販売』のみとなっております。</w:t>
      </w:r>
    </w:p>
    <w:p w:rsidR="00BB53FA" w:rsidRDefault="00BB53FA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</w:p>
    <w:p w:rsidR="00BB53FA" w:rsidRDefault="00381969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 w:rsidRPr="00381969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メール予約でお申し込みいただきました場合は、こちらからご注文確認のお電話をしております。ご注文確認の電話がない場合は、先行予約でのお申し込みが受付できていない場合がございます。お手数ですがご確認ください。 商品は受付の確認後、5～7日のお届けとなります。</w:t>
      </w:r>
    </w:p>
    <w:p w:rsidR="00381969" w:rsidRPr="00381969" w:rsidRDefault="00381969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</w:p>
    <w:p w:rsidR="00AF65EF" w:rsidRDefault="006C3571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H28年8月15日以降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は、</w:t>
      </w:r>
      <w:r w:rsidR="00AF65EF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ギフト包装の一部がオプションとなります</w:t>
      </w:r>
      <w:r w:rsidR="00381969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。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FAX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・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オンラインショップでのご注文、代引き、ゆうちょ銀行へのお振込み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は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可能</w:t>
      </w:r>
      <w:r w:rsidR="00BB53FA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に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なります</w:t>
      </w:r>
      <w:r w:rsidR="00381969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。</w:t>
      </w:r>
      <w:r w:rsidR="001A5AC3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引き続き末永いお付き合いを、よろしくお願いいたします。</w:t>
      </w:r>
    </w:p>
    <w:p w:rsidR="006C3571" w:rsidRDefault="00F760B3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 w:rsidRPr="00F760B3">
        <w:rPr>
          <w:rFonts w:ascii="メイリオ" w:eastAsia="メイリオ" w:hAnsi="メイリオ"/>
          <w:sz w:val="18"/>
          <w:szCs w:val="18"/>
        </w:rPr>
        <w:br/>
      </w:r>
      <w:r w:rsidR="00470D51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○</w:t>
      </w:r>
      <w:r w:rsidR="00470D51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 xml:space="preserve"> </w:t>
      </w:r>
      <w:r w:rsidR="00DF11DC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お受け取りは</w:t>
      </w:r>
      <w:r w:rsidR="00731034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『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わさびカフェ</w:t>
      </w:r>
      <w:r w:rsidR="00731034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』</w:t>
      </w:r>
      <w:r w:rsidR="00DF11DC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でも可能です</w:t>
      </w:r>
      <w:r w:rsidR="0099173B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。</w:t>
      </w:r>
    </w:p>
    <w:p w:rsidR="00AF65EF" w:rsidRDefault="00DF11DC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わさびカフェの営業日時をご確認いただき、ご来店日時をご記入ください。</w:t>
      </w:r>
    </w:p>
    <w:p w:rsidR="00AF65EF" w:rsidRPr="00FB2678" w:rsidRDefault="00FB2678" w:rsidP="00FB2678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18"/>
          <w:szCs w:val="18"/>
          <w:shd w:val="clear" w:color="auto" w:fill="FFFFFF"/>
        </w:rPr>
      </w:pPr>
      <w:r w:rsidRPr="00FB2678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 xml:space="preserve">８月の </w:t>
      </w:r>
      <w:r w:rsidR="00AF65EF" w:rsidRPr="00FB2678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わさびカフェ営業日時</w:t>
      </w:r>
      <w:r w:rsidR="00DF11DC"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◇</w:t>
      </w:r>
    </w:p>
    <w:p w:rsidR="00AF65EF" w:rsidRPr="00AF65EF" w:rsidRDefault="00AF65EF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営業日：13日(土) 14(日) 15(月)、20(土)、21(日)、27(土)、28(日)</w:t>
      </w:r>
    </w:p>
    <w:p w:rsidR="00AF65EF" w:rsidRDefault="00AF65EF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sz w:val="18"/>
          <w:szCs w:val="18"/>
          <w:shd w:val="clear" w:color="auto" w:fill="FFFFFF"/>
        </w:rPr>
        <w:t>営業時間：AM１１時～PM１６時（１５時３０分ラストオーダー）</w:t>
      </w:r>
    </w:p>
    <w:p w:rsidR="00991A19" w:rsidRDefault="00991A19">
      <w:pPr>
        <w:rPr>
          <w:rFonts w:ascii="ＭＳ ゴシック" w:eastAsia="ＭＳ ゴシック" w:hAnsi="ＭＳ ゴシック" w:cs="ＭＳ ゴシック" w:hint="eastAsia"/>
          <w:color w:val="E95716"/>
          <w:sz w:val="18"/>
          <w:szCs w:val="18"/>
          <w:shd w:val="clear" w:color="auto" w:fill="FFFFFF"/>
        </w:rPr>
      </w:pPr>
    </w:p>
    <w:p w:rsidR="00BB53FA" w:rsidRPr="00F43F06" w:rsidRDefault="00BB53FA">
      <w:pPr>
        <w:rPr>
          <w:rFonts w:ascii="メイリオ" w:eastAsia="メイリオ" w:hAnsi="メイリオ" w:cs="ＭＳ Ｐゴシック"/>
          <w:b/>
          <w:color w:val="817265"/>
          <w:kern w:val="0"/>
          <w:sz w:val="24"/>
          <w:szCs w:val="18"/>
        </w:rPr>
      </w:pPr>
      <w:r w:rsidRPr="00F43F06">
        <w:rPr>
          <w:rFonts w:ascii="メイリオ" w:eastAsia="メイリオ" w:hAnsi="メイリオ" w:cs="ＭＳ Ｐゴシック" w:hint="eastAsia"/>
          <w:b/>
          <w:color w:val="817265"/>
          <w:kern w:val="0"/>
          <w:sz w:val="24"/>
          <w:szCs w:val="18"/>
        </w:rPr>
        <w:t>『お問合せ内容』</w:t>
      </w:r>
    </w:p>
    <w:p w:rsidR="00B5357A" w:rsidRPr="00071762" w:rsidRDefault="00731034">
      <w:pPr>
        <w:rPr>
          <w:rFonts w:ascii="メイリオ" w:eastAsia="メイリオ" w:hAnsi="メイリオ"/>
          <w:sz w:val="18"/>
          <w:szCs w:val="18"/>
          <w:shd w:val="clear" w:color="auto" w:fill="FFFFFF"/>
        </w:rPr>
      </w:pPr>
      <w:r w:rsidRPr="00071762">
        <w:rPr>
          <w:rFonts w:ascii="メイリオ" w:eastAsia="メイリオ" w:hAnsi="メイリオ" w:cs="ＭＳ ゴシック" w:hint="eastAsia"/>
          <w:color w:val="E95716"/>
          <w:sz w:val="18"/>
          <w:szCs w:val="18"/>
          <w:shd w:val="clear" w:color="auto" w:fill="FFFFFF"/>
        </w:rPr>
        <w:t>※</w:t>
      </w:r>
      <w:r w:rsidRPr="00071762">
        <w:rPr>
          <w:rFonts w:ascii="メイリオ" w:eastAsia="メイリオ" w:hAnsi="メイリオ"/>
          <w:color w:val="E95716"/>
          <w:sz w:val="18"/>
          <w:szCs w:val="18"/>
          <w:shd w:val="clear" w:color="auto" w:fill="FFFFFF"/>
        </w:rPr>
        <w:t>は必須入力項目です。</w:t>
      </w:r>
    </w:p>
    <w:p w:rsidR="00F760B3" w:rsidRPr="00D02E82" w:rsidRDefault="00F760B3" w:rsidP="00F760B3">
      <w:pPr>
        <w:widowControl/>
        <w:spacing w:line="302" w:lineRule="atLeast"/>
        <w:rPr>
          <w:rFonts w:ascii="メイリオ" w:eastAsia="メイリオ" w:hAnsi="メイリオ"/>
          <w:b/>
          <w:color w:val="817265"/>
          <w:szCs w:val="18"/>
          <w:shd w:val="clear" w:color="auto" w:fill="FFFFFF"/>
        </w:rPr>
      </w:pPr>
      <w:r w:rsidRPr="00470D51">
        <w:rPr>
          <w:rFonts w:ascii="メイリオ" w:eastAsia="メイリオ" w:hAnsi="メイリオ" w:cs="ＭＳ Ｐゴシック"/>
          <w:b/>
          <w:color w:val="817265"/>
          <w:kern w:val="0"/>
          <w:sz w:val="22"/>
          <w:szCs w:val="18"/>
        </w:rPr>
        <w:t>お名前</w:t>
      </w:r>
      <w:r w:rsidR="00D02E82">
        <w:rPr>
          <w:rFonts w:ascii="メイリオ" w:eastAsia="メイリオ" w:hAnsi="メイリオ" w:cs="ＭＳ Ｐゴシック" w:hint="eastAsia"/>
          <w:b/>
          <w:color w:val="817265"/>
          <w:kern w:val="0"/>
          <w:szCs w:val="18"/>
        </w:rPr>
        <w:t xml:space="preserve"> </w:t>
      </w:r>
      <w:r w:rsidRPr="00071762">
        <w:rPr>
          <w:rFonts w:ascii="メイリオ" w:eastAsia="メイリオ" w:hAnsi="メイリオ" w:cs="ＭＳ ゴシック"/>
          <w:b/>
          <w:color w:val="E95716"/>
          <w:kern w:val="0"/>
          <w:szCs w:val="18"/>
        </w:rPr>
        <w:t>※</w:t>
      </w:r>
      <w:r w:rsidRPr="00071762">
        <w:rPr>
          <w:rFonts w:ascii="メイリオ" w:eastAsia="メイリオ" w:hAnsi="メイリオ" w:cs="ＭＳ Ｐゴシック" w:hint="eastAsia"/>
          <w:b/>
          <w:color w:val="817265"/>
          <w:kern w:val="0"/>
          <w:szCs w:val="18"/>
        </w:rPr>
        <w:t xml:space="preserve">　</w:t>
      </w:r>
      <w:r w:rsidR="00AF65EF" w:rsidRPr="00071762">
        <w:rPr>
          <w:rFonts w:asciiTheme="minorEastAsia" w:hAnsiTheme="minorEastAsia" w:cs="ＭＳ ゴシック" w:hint="eastAsia"/>
          <w:color w:val="817265"/>
          <w:sz w:val="18"/>
          <w:szCs w:val="18"/>
          <w:shd w:val="clear" w:color="auto" w:fill="FFFFFF"/>
        </w:rPr>
        <w:t>（</w:t>
      </w:r>
      <w:r w:rsidRPr="00071762">
        <w:rPr>
          <w:rFonts w:asciiTheme="minorEastAsia" w:hAnsiTheme="minorEastAsia" w:cs="ＭＳ ゴシック" w:hint="eastAsia"/>
          <w:color w:val="817265"/>
          <w:sz w:val="18"/>
          <w:szCs w:val="18"/>
          <w:shd w:val="clear" w:color="auto" w:fill="FFFFFF"/>
        </w:rPr>
        <w:t>※</w:t>
      </w:r>
      <w:r w:rsidRPr="00071762">
        <w:rPr>
          <w:rFonts w:asciiTheme="minorEastAsia" w:hAnsiTheme="minorEastAsia"/>
          <w:color w:val="817265"/>
          <w:sz w:val="18"/>
          <w:szCs w:val="18"/>
          <w:shd w:val="clear" w:color="auto" w:fill="FFFFFF"/>
        </w:rPr>
        <w:t xml:space="preserve"> 山田 太郎</w:t>
      </w:r>
      <w:r w:rsidR="00AF65EF" w:rsidRPr="00071762">
        <w:rPr>
          <w:rFonts w:asciiTheme="minorEastAsia" w:hAnsiTheme="minorEastAsia" w:hint="eastAsia"/>
          <w:color w:val="817265"/>
          <w:sz w:val="18"/>
          <w:szCs w:val="18"/>
          <w:shd w:val="clear" w:color="auto" w:fill="FFFFFF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F43F06" w:rsidTr="004738EE">
        <w:trPr>
          <w:trHeight w:val="464"/>
        </w:trPr>
        <w:tc>
          <w:tcPr>
            <w:tcW w:w="4536" w:type="dxa"/>
          </w:tcPr>
          <w:p w:rsidR="00F43F06" w:rsidRPr="00470D51" w:rsidRDefault="00F43F06" w:rsidP="00F43F06">
            <w:pPr>
              <w:widowControl/>
              <w:spacing w:line="302" w:lineRule="atLeast"/>
              <w:jc w:val="left"/>
              <w:rPr>
                <w:rFonts w:ascii="メイリオ" w:eastAsia="メイリオ" w:hAnsi="メイリオ"/>
                <w:color w:val="817265"/>
                <w:sz w:val="20"/>
                <w:szCs w:val="18"/>
                <w:shd w:val="clear" w:color="auto" w:fill="FFFFFF"/>
              </w:rPr>
            </w:pPr>
          </w:p>
        </w:tc>
      </w:tr>
    </w:tbl>
    <w:p w:rsidR="00F760B3" w:rsidRPr="00D02E82" w:rsidRDefault="00F760B3" w:rsidP="00F760B3">
      <w:pPr>
        <w:widowControl/>
        <w:spacing w:line="302" w:lineRule="atLeast"/>
        <w:rPr>
          <w:rFonts w:ascii="メイリオ" w:eastAsia="メイリオ" w:hAnsi="メイリオ"/>
          <w:b/>
          <w:color w:val="817265"/>
          <w:szCs w:val="18"/>
          <w:shd w:val="clear" w:color="auto" w:fill="FFFFFF"/>
        </w:rPr>
      </w:pPr>
      <w:r w:rsidRPr="00470D51">
        <w:rPr>
          <w:rFonts w:ascii="メイリオ" w:eastAsia="メイリオ" w:hAnsi="メイリオ"/>
          <w:b/>
          <w:color w:val="817265"/>
          <w:sz w:val="22"/>
          <w:szCs w:val="18"/>
          <w:shd w:val="clear" w:color="auto" w:fill="FFFFFF"/>
        </w:rPr>
        <w:t>フリガナ</w:t>
      </w:r>
      <w:r w:rsidR="00D02E82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 xml:space="preserve"> </w:t>
      </w:r>
      <w:r w:rsidRPr="00071762">
        <w:rPr>
          <w:rStyle w:val="chissu"/>
          <w:rFonts w:ascii="メイリオ" w:eastAsia="メイリオ" w:hAnsi="メイリオ" w:cs="ＭＳ ゴシック" w:hint="eastAsia"/>
          <w:b/>
          <w:color w:val="E95716"/>
          <w:szCs w:val="18"/>
          <w:shd w:val="clear" w:color="auto" w:fill="FFFFFF"/>
        </w:rPr>
        <w:t xml:space="preserve">※　</w:t>
      </w:r>
      <w:r w:rsidR="00AF65EF" w:rsidRPr="00071762">
        <w:rPr>
          <w:rFonts w:asciiTheme="minorEastAsia" w:hAnsiTheme="minorEastAsia" w:cs="ＭＳ ゴシック" w:hint="eastAsia"/>
          <w:color w:val="817265"/>
          <w:sz w:val="18"/>
          <w:szCs w:val="18"/>
          <w:shd w:val="clear" w:color="auto" w:fill="FFFFFF"/>
        </w:rPr>
        <w:t>（</w:t>
      </w:r>
      <w:r w:rsidRPr="00071762">
        <w:rPr>
          <w:rFonts w:asciiTheme="minorEastAsia" w:hAnsiTheme="minorEastAsia" w:cs="ＭＳ ゴシック" w:hint="eastAsia"/>
          <w:color w:val="817265"/>
          <w:sz w:val="18"/>
          <w:szCs w:val="18"/>
          <w:shd w:val="clear" w:color="auto" w:fill="FFFFFF"/>
        </w:rPr>
        <w:t>※</w:t>
      </w:r>
      <w:r w:rsidRPr="00071762">
        <w:rPr>
          <w:rFonts w:asciiTheme="minorEastAsia" w:hAnsiTheme="minorEastAsia"/>
          <w:color w:val="817265"/>
          <w:sz w:val="18"/>
          <w:szCs w:val="18"/>
          <w:shd w:val="clear" w:color="auto" w:fill="FFFFFF"/>
        </w:rPr>
        <w:t xml:space="preserve"> ヤマダ タロウ</w:t>
      </w:r>
      <w:r w:rsidR="00AF65EF" w:rsidRPr="00071762">
        <w:rPr>
          <w:rFonts w:asciiTheme="minorEastAsia" w:hAnsiTheme="minorEastAsia" w:hint="eastAsia"/>
          <w:color w:val="817265"/>
          <w:sz w:val="18"/>
          <w:szCs w:val="18"/>
          <w:shd w:val="clear" w:color="auto" w:fill="FFFFFF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F43F06" w:rsidTr="004738EE">
        <w:trPr>
          <w:trHeight w:val="396"/>
        </w:trPr>
        <w:tc>
          <w:tcPr>
            <w:tcW w:w="4536" w:type="dxa"/>
          </w:tcPr>
          <w:p w:rsidR="00F43F06" w:rsidRPr="00470D51" w:rsidRDefault="00F43F06" w:rsidP="00F43F06">
            <w:pPr>
              <w:widowControl/>
              <w:spacing w:line="302" w:lineRule="atLeast"/>
              <w:jc w:val="left"/>
              <w:rPr>
                <w:rFonts w:ascii="メイリオ" w:eastAsia="メイリオ" w:hAnsi="メイリオ"/>
                <w:color w:val="817265"/>
                <w:sz w:val="20"/>
                <w:szCs w:val="18"/>
                <w:shd w:val="clear" w:color="auto" w:fill="FFFFFF"/>
              </w:rPr>
            </w:pPr>
          </w:p>
        </w:tc>
      </w:tr>
    </w:tbl>
    <w:p w:rsidR="00F760B3" w:rsidRDefault="00F760B3" w:rsidP="00F760B3">
      <w:pPr>
        <w:widowControl/>
        <w:spacing w:line="302" w:lineRule="atLeast"/>
        <w:rPr>
          <w:rFonts w:ascii="メイリオ" w:eastAsia="メイリオ" w:hAnsi="メイリオ" w:hint="eastAsia"/>
          <w:color w:val="817265"/>
          <w:sz w:val="18"/>
          <w:szCs w:val="18"/>
          <w:shd w:val="clear" w:color="auto" w:fill="FFFFFF"/>
        </w:rPr>
      </w:pPr>
    </w:p>
    <w:p w:rsidR="00227B42" w:rsidRPr="00470D51" w:rsidRDefault="00227B42" w:rsidP="00227B42">
      <w:pPr>
        <w:widowControl/>
        <w:spacing w:line="302" w:lineRule="atLeast"/>
        <w:rPr>
          <w:rFonts w:ascii="メイリオ" w:eastAsia="メイリオ" w:hAnsi="メイリオ" w:cs="ＭＳ ゴシック"/>
          <w:color w:val="E95716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/>
          <w:b/>
          <w:color w:val="817265"/>
          <w:sz w:val="22"/>
          <w:szCs w:val="18"/>
          <w:shd w:val="clear" w:color="auto" w:fill="FFFFFF"/>
        </w:rPr>
        <w:t>メールアドレス</w:t>
      </w:r>
      <w:r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  <w:t xml:space="preserve"> </w:t>
      </w:r>
      <w:r w:rsidRPr="00071762">
        <w:rPr>
          <w:rStyle w:val="chissu"/>
          <w:rFonts w:ascii="メイリオ" w:eastAsia="メイリオ" w:hAnsi="メイリオ" w:cs="ＭＳ ゴシック" w:hint="eastAsia"/>
          <w:b/>
          <w:color w:val="E95716"/>
          <w:szCs w:val="18"/>
          <w:shd w:val="clear" w:color="auto" w:fill="FFFFFF"/>
        </w:rPr>
        <w:t>※</w:t>
      </w:r>
      <w:r w:rsidRPr="00071762">
        <w:rPr>
          <w:rFonts w:ascii="メイリオ" w:eastAsia="メイリオ" w:hAnsi="メイリオ" w:cs="ＭＳ ゴシック" w:hint="eastAsia"/>
          <w:color w:val="817265"/>
          <w:sz w:val="18"/>
          <w:szCs w:val="18"/>
          <w:shd w:val="clear" w:color="auto" w:fill="FFFFFF"/>
        </w:rPr>
        <w:t>（※</w:t>
      </w:r>
      <w:r w:rsidRPr="00071762">
        <w:rPr>
          <w:rFonts w:ascii="メイリオ" w:eastAsia="メイリオ" w:hAnsi="メイリオ"/>
          <w:color w:val="817265"/>
          <w:sz w:val="18"/>
          <w:szCs w:val="18"/>
          <w:shd w:val="clear" w:color="auto" w:fill="FFFFFF"/>
        </w:rPr>
        <w:t>半角英数字</w:t>
      </w:r>
      <w:r>
        <w:rPr>
          <w:rFonts w:ascii="メイリオ" w:eastAsia="メイリオ" w:hAnsi="メイリオ"/>
          <w:color w:val="817265"/>
          <w:sz w:val="18"/>
          <w:szCs w:val="18"/>
          <w:shd w:val="clear" w:color="auto" w:fill="FFFFFF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227B42" w:rsidTr="00227B42">
        <w:tc>
          <w:tcPr>
            <w:tcW w:w="4536" w:type="dxa"/>
          </w:tcPr>
          <w:p w:rsidR="00227B42" w:rsidRPr="00470D51" w:rsidRDefault="00227B42" w:rsidP="00E13481">
            <w:pPr>
              <w:widowControl/>
              <w:spacing w:line="302" w:lineRule="atLeast"/>
              <w:rPr>
                <w:rFonts w:ascii="メイリオ" w:eastAsia="メイリオ" w:hAnsi="メイリオ" w:hint="eastAsia"/>
                <w:color w:val="817265"/>
                <w:sz w:val="20"/>
                <w:szCs w:val="18"/>
                <w:shd w:val="clear" w:color="auto" w:fill="FFFFFF"/>
              </w:rPr>
            </w:pPr>
          </w:p>
        </w:tc>
      </w:tr>
    </w:tbl>
    <w:p w:rsidR="00991A19" w:rsidRDefault="00991A19" w:rsidP="00227B42">
      <w:pPr>
        <w:widowControl/>
        <w:spacing w:line="302" w:lineRule="atLeast"/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</w:pPr>
    </w:p>
    <w:p w:rsidR="00227B42" w:rsidRDefault="00227B42" w:rsidP="00227B42">
      <w:pPr>
        <w:widowControl/>
        <w:spacing w:line="302" w:lineRule="atLeast"/>
        <w:rPr>
          <w:rStyle w:val="chissu"/>
          <w:rFonts w:ascii="メイリオ" w:eastAsia="メイリオ" w:hAnsi="メイリオ" w:cs="ＭＳ ゴシック" w:hint="eastAsia"/>
          <w:b/>
          <w:color w:val="E95716"/>
          <w:szCs w:val="18"/>
          <w:shd w:val="clear" w:color="auto" w:fill="FFFFFF"/>
        </w:rPr>
      </w:pPr>
      <w:r w:rsidRPr="00470D51">
        <w:rPr>
          <w:rFonts w:ascii="メイリオ" w:eastAsia="メイリオ" w:hAnsi="メイリオ"/>
          <w:b/>
          <w:color w:val="817265"/>
          <w:sz w:val="22"/>
          <w:szCs w:val="18"/>
          <w:shd w:val="clear" w:color="auto" w:fill="FFFFFF"/>
        </w:rPr>
        <w:lastRenderedPageBreak/>
        <w:t>電話番号</w:t>
      </w:r>
      <w:r>
        <w:rPr>
          <w:rFonts w:ascii="メイリオ" w:eastAsia="メイリオ" w:hAnsi="メイリオ" w:hint="eastAsia"/>
          <w:b/>
          <w:color w:val="817265"/>
          <w:sz w:val="22"/>
          <w:szCs w:val="18"/>
          <w:shd w:val="clear" w:color="auto" w:fill="FFFFFF"/>
        </w:rPr>
        <w:t xml:space="preserve"> </w:t>
      </w:r>
      <w:r w:rsidRPr="00071762">
        <w:rPr>
          <w:rStyle w:val="chissu"/>
          <w:rFonts w:ascii="メイリオ" w:eastAsia="メイリオ" w:hAnsi="メイリオ" w:cs="ＭＳ ゴシック" w:hint="eastAsia"/>
          <w:b/>
          <w:color w:val="E95716"/>
          <w:szCs w:val="18"/>
          <w:shd w:val="clear" w:color="auto" w:fill="FFFFFF"/>
        </w:rPr>
        <w:t>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227B42" w:rsidTr="00227B42">
        <w:tc>
          <w:tcPr>
            <w:tcW w:w="4536" w:type="dxa"/>
          </w:tcPr>
          <w:p w:rsidR="00227B42" w:rsidRPr="00470D51" w:rsidRDefault="00227B42" w:rsidP="00E13481">
            <w:pPr>
              <w:widowControl/>
              <w:spacing w:line="302" w:lineRule="atLeast"/>
              <w:rPr>
                <w:rFonts w:ascii="メイリオ" w:eastAsia="メイリオ" w:hAnsi="メイリオ" w:cs="ＭＳ Ｐゴシック"/>
                <w:color w:val="817265"/>
                <w:kern w:val="0"/>
                <w:sz w:val="20"/>
                <w:szCs w:val="18"/>
              </w:rPr>
            </w:pPr>
          </w:p>
        </w:tc>
      </w:tr>
    </w:tbl>
    <w:p w:rsidR="00F43F06" w:rsidRPr="00071762" w:rsidRDefault="00F43F06" w:rsidP="00F760B3">
      <w:pPr>
        <w:widowControl/>
        <w:spacing w:line="302" w:lineRule="atLeast"/>
        <w:rPr>
          <w:rFonts w:ascii="メイリオ" w:eastAsia="メイリオ" w:hAnsi="メイリオ"/>
          <w:color w:val="817265"/>
          <w:sz w:val="18"/>
          <w:szCs w:val="18"/>
          <w:shd w:val="clear" w:color="auto" w:fill="FFFFFF"/>
        </w:rPr>
      </w:pPr>
    </w:p>
    <w:p w:rsidR="00731034" w:rsidRPr="00D02E82" w:rsidRDefault="00F760B3" w:rsidP="00F760B3">
      <w:pPr>
        <w:widowControl/>
        <w:spacing w:line="302" w:lineRule="atLeast"/>
        <w:rPr>
          <w:rFonts w:ascii="メイリオ" w:eastAsia="メイリオ" w:hAnsi="メイリオ" w:cs="ＭＳ ゴシック"/>
          <w:b/>
          <w:color w:val="E95716"/>
          <w:szCs w:val="18"/>
          <w:shd w:val="clear" w:color="auto" w:fill="FFFFFF"/>
        </w:rPr>
      </w:pPr>
      <w:r w:rsidRPr="00470D51">
        <w:rPr>
          <w:rFonts w:ascii="メイリオ" w:eastAsia="メイリオ" w:hAnsi="メイリオ"/>
          <w:b/>
          <w:color w:val="817265"/>
          <w:sz w:val="22"/>
          <w:szCs w:val="18"/>
          <w:shd w:val="clear" w:color="auto" w:fill="FFFFFF"/>
        </w:rPr>
        <w:t>お問合せ本文</w:t>
      </w:r>
      <w:r w:rsidR="00D02E82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 xml:space="preserve"> </w:t>
      </w:r>
      <w:r w:rsidRPr="00071762">
        <w:rPr>
          <w:rStyle w:val="chissu"/>
          <w:rFonts w:ascii="メイリオ" w:eastAsia="メイリオ" w:hAnsi="メイリオ" w:cs="ＭＳ ゴシック" w:hint="eastAsia"/>
          <w:b/>
          <w:color w:val="E95716"/>
          <w:szCs w:val="18"/>
          <w:shd w:val="clear" w:color="auto" w:fill="FFFFFF"/>
        </w:rPr>
        <w:t>※</w:t>
      </w:r>
    </w:p>
    <w:p w:rsidR="00227B42" w:rsidRPr="004738EE" w:rsidRDefault="00470D51" w:rsidP="00227B42">
      <w:pPr>
        <w:widowControl/>
        <w:spacing w:line="302" w:lineRule="atLeast"/>
        <w:jc w:val="center"/>
        <w:rPr>
          <w:rFonts w:ascii="メイリオ" w:eastAsia="メイリオ" w:hAnsi="メイリオ"/>
          <w:b/>
          <w:color w:val="817265"/>
          <w:szCs w:val="18"/>
          <w:shd w:val="clear" w:color="auto" w:fill="FFFFFF"/>
        </w:rPr>
      </w:pPr>
      <w:r w:rsidRPr="004738EE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 xml:space="preserve">◇　</w:t>
      </w:r>
      <w:r w:rsidR="00FB2678" w:rsidRPr="004738EE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>数量限定</w:t>
      </w:r>
      <w:r w:rsidR="00731034" w:rsidRPr="004738EE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>『わさびみそ木箱入りギフト包装』：150g/1800円（税込）</w:t>
      </w:r>
      <w:r w:rsidRPr="004738EE">
        <w:rPr>
          <w:rFonts w:ascii="メイリオ" w:eastAsia="メイリオ" w:hAnsi="メイリオ" w:hint="eastAsia"/>
          <w:b/>
          <w:color w:val="817265"/>
          <w:szCs w:val="18"/>
          <w:shd w:val="clear" w:color="auto" w:fill="FFFFFF"/>
        </w:rPr>
        <w:t>◇</w:t>
      </w:r>
    </w:p>
    <w:p w:rsidR="004215B9" w:rsidRPr="00227B42" w:rsidRDefault="00731034" w:rsidP="00227B42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ご依頼主の/ご住所・郵便番号/お名前（ふりがな）/電話番号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4215B9" w:rsidTr="00A601D2">
        <w:tc>
          <w:tcPr>
            <w:tcW w:w="9387" w:type="dxa"/>
          </w:tcPr>
          <w:p w:rsidR="004215B9" w:rsidRDefault="004215B9" w:rsidP="004215B9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  <w:t>〒（　　　　－　　　　）</w:t>
            </w:r>
          </w:p>
          <w:p w:rsidR="004215B9" w:rsidRPr="004215B9" w:rsidRDefault="004215B9" w:rsidP="004215B9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</w:p>
        </w:tc>
      </w:tr>
      <w:tr w:rsidR="004215B9" w:rsidTr="00A601D2">
        <w:tc>
          <w:tcPr>
            <w:tcW w:w="9387" w:type="dxa"/>
          </w:tcPr>
          <w:p w:rsidR="004215B9" w:rsidRDefault="004215B9" w:rsidP="004215B9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  <w:t>ふりがな</w:t>
            </w:r>
          </w:p>
          <w:p w:rsidR="004215B9" w:rsidRPr="004215B9" w:rsidRDefault="004215B9" w:rsidP="004215B9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</w:p>
        </w:tc>
      </w:tr>
      <w:tr w:rsidR="004215B9" w:rsidTr="00A601D2">
        <w:tc>
          <w:tcPr>
            <w:tcW w:w="9387" w:type="dxa"/>
          </w:tcPr>
          <w:p w:rsidR="004215B9" w:rsidRPr="004215B9" w:rsidRDefault="004215B9" w:rsidP="004215B9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>電話番号</w:t>
            </w:r>
          </w:p>
        </w:tc>
      </w:tr>
    </w:tbl>
    <w:p w:rsidR="004215B9" w:rsidRPr="00470D51" w:rsidRDefault="004215B9" w:rsidP="004215B9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p w:rsidR="004215B9" w:rsidRPr="00227B42" w:rsidRDefault="00731034" w:rsidP="00227B42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お届け先（ご自宅の方は『自宅』とご記入ください）/ご住所・郵便番号/お名前（ふりがな）/電話番号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4215B9" w:rsidTr="00A601D2">
        <w:tc>
          <w:tcPr>
            <w:tcW w:w="9387" w:type="dxa"/>
          </w:tcPr>
          <w:p w:rsid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  <w:t>〒（　　　　－　　　　）</w:t>
            </w:r>
          </w:p>
          <w:p w:rsidR="004215B9" w:rsidRP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</w:p>
        </w:tc>
      </w:tr>
      <w:tr w:rsidR="004215B9" w:rsidTr="00A601D2">
        <w:tc>
          <w:tcPr>
            <w:tcW w:w="9387" w:type="dxa"/>
          </w:tcPr>
          <w:p w:rsid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18"/>
                <w:szCs w:val="20"/>
                <w:shd w:val="clear" w:color="auto" w:fill="FFFFFF"/>
              </w:rPr>
              <w:t>ふりがな</w:t>
            </w:r>
          </w:p>
          <w:p w:rsidR="004215B9" w:rsidRP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</w:p>
        </w:tc>
      </w:tr>
      <w:tr w:rsidR="004215B9" w:rsidTr="00A601D2">
        <w:tc>
          <w:tcPr>
            <w:tcW w:w="9387" w:type="dxa"/>
          </w:tcPr>
          <w:p w:rsidR="004215B9" w:rsidRP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>電話番号</w:t>
            </w:r>
          </w:p>
        </w:tc>
      </w:tr>
    </w:tbl>
    <w:p w:rsidR="00DF11DC" w:rsidRPr="00470D51" w:rsidRDefault="00DF11DC" w:rsidP="00DF11DC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p w:rsidR="00731034" w:rsidRDefault="00731034" w:rsidP="009E0560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お届け希望日（受付確認後、5～7日のお届け）/</w:t>
      </w:r>
      <w:r w:rsidR="009E0560"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8月　日（）/</w:t>
      </w: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時間指定なし・12～14・14～16・16～18・18～20・20～21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4215B9" w:rsidTr="00A601D2">
        <w:tc>
          <w:tcPr>
            <w:tcW w:w="9387" w:type="dxa"/>
          </w:tcPr>
          <w:p w:rsidR="004215B9" w:rsidRP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</w:pP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>お届け希望日：8月</w:t>
            </w: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 xml:space="preserve">　</w:t>
            </w: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>日（</w:t>
            </w: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 xml:space="preserve">　</w:t>
            </w: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20"/>
                <w:shd w:val="clear" w:color="auto" w:fill="FFFFFF"/>
              </w:rPr>
              <w:t>）</w:t>
            </w:r>
          </w:p>
          <w:p w:rsidR="004215B9" w:rsidRPr="004215B9" w:rsidRDefault="004215B9" w:rsidP="00E13481">
            <w:pPr>
              <w:pStyle w:val="a3"/>
              <w:widowControl/>
              <w:spacing w:line="302" w:lineRule="atLeast"/>
              <w:ind w:leftChars="0" w:left="0"/>
              <w:rPr>
                <w:rFonts w:ascii="メイリオ" w:eastAsia="メイリオ" w:hAnsi="メイリオ"/>
                <w:b/>
                <w:color w:val="817265"/>
                <w:sz w:val="20"/>
                <w:szCs w:val="20"/>
                <w:shd w:val="clear" w:color="auto" w:fill="FFFFFF"/>
              </w:rPr>
            </w:pPr>
            <w:r w:rsidRPr="004215B9">
              <w:rPr>
                <w:rFonts w:ascii="メイリオ" w:eastAsia="メイリオ" w:hAnsi="メイリオ" w:hint="eastAsia"/>
                <w:b/>
                <w:color w:val="817265"/>
                <w:sz w:val="20"/>
                <w:szCs w:val="18"/>
                <w:shd w:val="clear" w:color="auto" w:fill="FFFFFF"/>
              </w:rPr>
              <w:t>時間指定なし・12～14・14～16・16～18・18～20・20～21</w:t>
            </w:r>
          </w:p>
        </w:tc>
      </w:tr>
    </w:tbl>
    <w:p w:rsidR="009B594E" w:rsidRDefault="009B594E" w:rsidP="009B594E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9B594E" w:rsidRDefault="009B594E" w:rsidP="009B594E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9B594E" w:rsidRDefault="009B594E" w:rsidP="009B594E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4738EE" w:rsidRPr="00DF11DC" w:rsidRDefault="001D62BE" w:rsidP="00DF11DC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lastRenderedPageBreak/>
        <w:t>のし・表書きが必要な方/表書き・お名前（ご記入の無い場合は不用とさせていただきます</w:t>
      </w:r>
      <w:r w:rsidRPr="00DF11DC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4738EE" w:rsidTr="003B26D1">
        <w:tc>
          <w:tcPr>
            <w:tcW w:w="6379" w:type="dxa"/>
          </w:tcPr>
          <w:p w:rsidR="004738EE" w:rsidRDefault="004738EE" w:rsidP="004738EE">
            <w:pPr>
              <w:widowControl/>
              <w:spacing w:line="302" w:lineRule="atLeast"/>
              <w:rPr>
                <w:rFonts w:ascii="メイリオ" w:eastAsia="メイリオ" w:hAnsi="メイリオ"/>
                <w:b/>
                <w:color w:val="817265"/>
                <w:sz w:val="18"/>
                <w:szCs w:val="18"/>
                <w:shd w:val="clear" w:color="auto" w:fill="FFFFFF"/>
              </w:rPr>
            </w:pPr>
            <w:r w:rsidRPr="004738EE">
              <w:rPr>
                <w:rFonts w:ascii="メイリオ" w:eastAsia="メイリオ" w:hAnsi="メイリオ" w:hint="eastAsia"/>
                <w:b/>
                <w:color w:val="817265"/>
                <w:sz w:val="20"/>
                <w:szCs w:val="18"/>
                <w:shd w:val="clear" w:color="auto" w:fill="FFFFFF"/>
              </w:rPr>
              <w:t xml:space="preserve">表書き：　　　　　　　　</w:t>
            </w:r>
            <w:r>
              <w:rPr>
                <w:rFonts w:ascii="メイリオ" w:eastAsia="メイリオ" w:hAnsi="メイリオ" w:hint="eastAsia"/>
                <w:b/>
                <w:color w:val="817265"/>
                <w:sz w:val="20"/>
                <w:szCs w:val="18"/>
                <w:shd w:val="clear" w:color="auto" w:fill="FFFFFF"/>
              </w:rPr>
              <w:t xml:space="preserve">　　</w:t>
            </w:r>
            <w:r w:rsidRPr="004738EE">
              <w:rPr>
                <w:rFonts w:ascii="メイリオ" w:eastAsia="メイリオ" w:hAnsi="メイリオ" w:hint="eastAsia"/>
                <w:b/>
                <w:color w:val="817265"/>
                <w:sz w:val="20"/>
                <w:szCs w:val="18"/>
                <w:shd w:val="clear" w:color="auto" w:fill="FFFFFF"/>
              </w:rPr>
              <w:t>お名前：</w:t>
            </w:r>
          </w:p>
        </w:tc>
      </w:tr>
    </w:tbl>
    <w:p w:rsidR="004738EE" w:rsidRPr="004738EE" w:rsidRDefault="004738EE" w:rsidP="004738EE">
      <w:pPr>
        <w:widowControl/>
        <w:spacing w:line="302" w:lineRule="atLeast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p w:rsidR="001D62BE" w:rsidRDefault="001D62BE" w:rsidP="00FB2678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470D51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お支払方法/銀行振り込み（前払い）・わさびカフェで商品と引き換え（現金払い・営業時間のみ）</w:t>
      </w:r>
    </w:p>
    <w:p w:rsidR="004738EE" w:rsidRPr="004738EE" w:rsidRDefault="004738EE" w:rsidP="004738EE">
      <w:pPr>
        <w:widowControl/>
        <w:spacing w:line="302" w:lineRule="atLeast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 xml:space="preserve">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4738EE" w:rsidTr="003B26D1">
        <w:tc>
          <w:tcPr>
            <w:tcW w:w="6379" w:type="dxa"/>
          </w:tcPr>
          <w:p w:rsidR="004738EE" w:rsidRPr="004738EE" w:rsidRDefault="003B26D1" w:rsidP="004738EE">
            <w:pPr>
              <w:widowControl/>
              <w:spacing w:line="302" w:lineRule="atLeast"/>
              <w:rPr>
                <w:rFonts w:ascii="メイリオ" w:eastAsia="メイリオ" w:hAnsi="メイリオ" w:hint="eastAsia"/>
                <w:b/>
                <w:color w:val="817265"/>
                <w:sz w:val="20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817265"/>
                <w:sz w:val="20"/>
                <w:szCs w:val="20"/>
                <w:shd w:val="clear" w:color="auto" w:fill="FFFFFF"/>
              </w:rPr>
              <w:t>ご記入例：</w:t>
            </w:r>
            <w:r w:rsidR="004738EE" w:rsidRPr="004738EE">
              <w:rPr>
                <w:rFonts w:ascii="メイリオ" w:eastAsia="メイリオ" w:hAnsi="メイリオ" w:hint="eastAsia"/>
                <w:color w:val="817265"/>
                <w:sz w:val="20"/>
                <w:szCs w:val="20"/>
                <w:shd w:val="clear" w:color="auto" w:fill="FFFFFF"/>
              </w:rPr>
              <w:t>銀行振り込み（前払い）</w:t>
            </w:r>
          </w:p>
        </w:tc>
      </w:tr>
    </w:tbl>
    <w:p w:rsidR="00A76A60" w:rsidRPr="004738EE" w:rsidRDefault="00A76A60" w:rsidP="004738EE">
      <w:pPr>
        <w:widowControl/>
        <w:spacing w:line="302" w:lineRule="atLeast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A601D2" w:rsidRPr="00A601D2" w:rsidRDefault="004738EE" w:rsidP="00A601D2">
      <w:pPr>
        <w:pStyle w:val="a3"/>
        <w:widowControl/>
        <w:numPr>
          <w:ilvl w:val="0"/>
          <w:numId w:val="1"/>
        </w:numPr>
        <w:spacing w:line="302" w:lineRule="atLeast"/>
        <w:ind w:leftChars="0"/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個数</w:t>
      </w:r>
      <w:r w:rsidRPr="004738EE">
        <w:rPr>
          <w:rFonts w:ascii="メイリオ" w:eastAsia="メイリオ" w:hAnsi="メイリオ" w:hint="eastAsia"/>
          <w:b/>
          <w:color w:val="817265"/>
          <w:sz w:val="16"/>
          <w:szCs w:val="18"/>
          <w:shd w:val="clear" w:color="auto" w:fill="FFFFFF"/>
        </w:rPr>
        <w:t xml:space="preserve">　</w:t>
      </w:r>
      <w:r>
        <w:rPr>
          <w:rFonts w:ascii="メイリオ" w:eastAsia="メイリオ" w:hAnsi="メイリオ" w:hint="eastAsia"/>
          <w:b/>
          <w:color w:val="817265"/>
          <w:sz w:val="16"/>
          <w:szCs w:val="18"/>
          <w:shd w:val="clear" w:color="auto" w:fill="FFFFFF"/>
        </w:rPr>
        <w:t>（</w:t>
      </w:r>
      <w:r w:rsidR="00A601D2" w:rsidRPr="00DF11DC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 xml:space="preserve">商品代金以外に、別途送料がかかります） </w:t>
      </w:r>
    </w:p>
    <w:p w:rsidR="004738EE" w:rsidRPr="00470D51" w:rsidRDefault="004738EE" w:rsidP="004738EE">
      <w:pPr>
        <w:pStyle w:val="a3"/>
        <w:widowControl/>
        <w:spacing w:line="302" w:lineRule="atLeast"/>
        <w:ind w:leftChars="0" w:left="360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4738EE" w:rsidTr="00A601D2">
        <w:trPr>
          <w:trHeight w:val="690"/>
        </w:trPr>
        <w:tc>
          <w:tcPr>
            <w:tcW w:w="6379" w:type="dxa"/>
          </w:tcPr>
          <w:p w:rsidR="003B26D1" w:rsidRPr="004738EE" w:rsidRDefault="003B26D1" w:rsidP="00A601D2">
            <w:pPr>
              <w:spacing w:line="302" w:lineRule="atLeast"/>
              <w:rPr>
                <w:rFonts w:ascii="メイリオ" w:eastAsia="メイリオ" w:hAnsi="メイリオ" w:hint="eastAsia"/>
                <w:color w:val="817265"/>
                <w:sz w:val="20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817265"/>
                <w:sz w:val="20"/>
                <w:szCs w:val="20"/>
                <w:shd w:val="clear" w:color="auto" w:fill="FFFFFF"/>
              </w:rPr>
              <w:t>ご</w:t>
            </w:r>
            <w:r>
              <w:rPr>
                <w:rFonts w:ascii="メイリオ" w:eastAsia="メイリオ" w:hAnsi="メイリオ" w:hint="eastAsia"/>
                <w:color w:val="817265"/>
                <w:sz w:val="20"/>
                <w:szCs w:val="20"/>
                <w:shd w:val="clear" w:color="auto" w:fill="FFFFFF"/>
              </w:rPr>
              <w:t>記入例：</w:t>
            </w:r>
            <w:r>
              <w:rPr>
                <w:rFonts w:ascii="メイリオ" w:eastAsia="メイリオ" w:hAnsi="メイリオ" w:hint="eastAsia"/>
                <w:color w:val="817265"/>
                <w:sz w:val="20"/>
                <w:szCs w:val="18"/>
                <w:shd w:val="clear" w:color="auto" w:fill="FFFFFF"/>
              </w:rPr>
              <w:t>個数</w:t>
            </w:r>
            <w:r w:rsidR="00A601D2">
              <w:rPr>
                <w:rFonts w:ascii="メイリオ" w:eastAsia="メイリオ" w:hAnsi="メイリオ" w:hint="eastAsia"/>
                <w:color w:val="817265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817265"/>
                <w:sz w:val="20"/>
                <w:szCs w:val="18"/>
                <w:shd w:val="clear" w:color="auto" w:fill="FFFFFF"/>
              </w:rPr>
              <w:t>1個</w:t>
            </w:r>
          </w:p>
        </w:tc>
      </w:tr>
    </w:tbl>
    <w:p w:rsidR="001D62BE" w:rsidRDefault="001D62BE" w:rsidP="00F760B3">
      <w:pPr>
        <w:widowControl/>
        <w:spacing w:line="302" w:lineRule="atLeast"/>
        <w:rPr>
          <w:rFonts w:ascii="メイリオ" w:eastAsia="メイリオ" w:hAnsi="メイリオ" w:hint="eastAsia"/>
          <w:color w:val="817265"/>
          <w:sz w:val="18"/>
          <w:szCs w:val="18"/>
          <w:shd w:val="clear" w:color="auto" w:fill="FFFFFF"/>
        </w:rPr>
      </w:pPr>
    </w:p>
    <w:p w:rsidR="00A76A60" w:rsidRPr="009B594E" w:rsidRDefault="009B594E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●</w:t>
      </w:r>
      <w:r w:rsidR="00A76A60"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振込先</w:t>
      </w: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 xml:space="preserve"> </w:t>
      </w: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●</w:t>
      </w: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鳥取銀行　倉吉支店　普）326120　カ）ニシカワシヨウテン</w:t>
      </w:r>
    </w:p>
    <w:p w:rsidR="00A76A60" w:rsidRPr="009B594E" w:rsidRDefault="00A76A60" w:rsidP="00A76A60">
      <w:pP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山陰合同銀行　倉吉支店　普）3743129　カ）ニシカワシヨウテン</w:t>
      </w:r>
    </w:p>
    <w:p w:rsidR="009B594E" w:rsidRDefault="009B594E" w:rsidP="00A76A60">
      <w:pP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●ご注文について ●</w:t>
      </w:r>
    </w:p>
    <w:p w:rsidR="00A76A60" w:rsidRPr="009B594E" w:rsidRDefault="00A76A60" w:rsidP="00A76A60">
      <w:pP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 xml:space="preserve">メール予約でお申し込みいただきました場合は、こちらからご注文確認のお電話をしております。ご注文確認の電話がない場合は、先行予約でのお申し込みが受付できていない場合がございます。お手数ですがご確認ください。 商品は受付の確認後、5～7日のお届けとなります。 </w:t>
      </w:r>
    </w:p>
    <w:p w:rsidR="009B594E" w:rsidRPr="009B594E" w:rsidRDefault="009B594E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●お支払いについて ●</w:t>
      </w: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先行予約のお客様 銀行振込（前払い）での発送とさせていただいております。 わさびカフェでのお受け取り・お支払をご希望の場合は、必ず営業日をご確認ください。銀行振込の場合、手数料はお客様のご負担とさせていただいております。</w:t>
      </w:r>
    </w:p>
    <w:p w:rsidR="009B594E" w:rsidRPr="009B594E" w:rsidRDefault="009B594E" w:rsidP="00A76A60">
      <w:pP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</w:p>
    <w:p w:rsidR="009B594E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●返品・交換の条件について ●</w:t>
      </w:r>
    </w:p>
    <w:p w:rsidR="00A76A60" w:rsidRPr="009B594E" w:rsidRDefault="00A76A60" w:rsidP="00A76A60">
      <w:pPr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商品の特性上、お客様のご都合による返品・交換については承っておりません。予めご了承ください。 不良品や品違いの場合は送料弊社負担で交換いたします。商品到着後2日以内にご連絡ください。返送先の住所をお知らせいたします。</w:t>
      </w:r>
    </w:p>
    <w:p w:rsidR="009B594E" w:rsidRPr="009B594E" w:rsidRDefault="009B594E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</w:p>
    <w:p w:rsidR="00A76A60" w:rsidRPr="009B594E" w:rsidRDefault="00A76A60" w:rsidP="00A76A60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送料について ◇</w:t>
      </w: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18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北海道 　1620円、　北東北　1080円 　南東北 　1080円、　関東・信越　864円　北陸・中部　756円、　関西・中国　648円、　四国・九州　756円  沖縄　1188円  　H28 年 8 月現在・消費込み</w:t>
      </w:r>
    </w:p>
    <w:p w:rsidR="00A76A60" w:rsidRPr="009B594E" w:rsidRDefault="00A76A60" w:rsidP="00A76A60">
      <w:pPr>
        <w:rPr>
          <w:rFonts w:ascii="メイリオ" w:eastAsia="メイリオ" w:hAnsi="メイリオ"/>
          <w:b/>
          <w:color w:val="817265"/>
          <w:sz w:val="20"/>
          <w:szCs w:val="18"/>
          <w:shd w:val="clear" w:color="auto" w:fill="FFFFFF"/>
        </w:rPr>
      </w:pPr>
      <w:r w:rsidRPr="009B594E">
        <w:rPr>
          <w:rFonts w:ascii="メイリオ" w:eastAsia="メイリオ" w:hAnsi="メイリオ" w:hint="eastAsia"/>
          <w:b/>
          <w:color w:val="817265"/>
          <w:sz w:val="18"/>
          <w:szCs w:val="18"/>
          <w:shd w:val="clear" w:color="auto" w:fill="FFFFFF"/>
        </w:rPr>
        <w:t>ご注文の商品数によりお荷物が複数になる場合がございます。その場合、上記の金額ｘ口数となります。</w:t>
      </w:r>
    </w:p>
    <w:p w:rsidR="00470D51" w:rsidRPr="00A76A60" w:rsidRDefault="00470D51" w:rsidP="00F760B3">
      <w:pPr>
        <w:widowControl/>
        <w:spacing w:line="302" w:lineRule="atLeast"/>
        <w:rPr>
          <w:rStyle w:val="chissu"/>
          <w:rFonts w:ascii="メイリオ" w:eastAsia="メイリオ" w:hAnsi="メイリオ" w:cs="ＭＳ ゴシック"/>
          <w:color w:val="E95716"/>
          <w:sz w:val="18"/>
          <w:szCs w:val="18"/>
          <w:shd w:val="clear" w:color="auto" w:fill="FFFFFF"/>
        </w:rPr>
      </w:pPr>
    </w:p>
    <w:sectPr w:rsidR="00470D51" w:rsidRPr="00A76A60" w:rsidSect="00D02E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0E5B"/>
    <w:multiLevelType w:val="hybridMultilevel"/>
    <w:tmpl w:val="5DE4911E"/>
    <w:lvl w:ilvl="0" w:tplc="C4BACFE6">
      <w:start w:val="5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AC1C64"/>
    <w:multiLevelType w:val="hybridMultilevel"/>
    <w:tmpl w:val="8C087690"/>
    <w:lvl w:ilvl="0" w:tplc="FE905F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6216F7"/>
    <w:multiLevelType w:val="hybridMultilevel"/>
    <w:tmpl w:val="7C36808C"/>
    <w:lvl w:ilvl="0" w:tplc="02805F46">
      <w:start w:val="20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B3"/>
    <w:rsid w:val="00006411"/>
    <w:rsid w:val="00011D99"/>
    <w:rsid w:val="0004303D"/>
    <w:rsid w:val="00053FFB"/>
    <w:rsid w:val="0006381D"/>
    <w:rsid w:val="00065E9A"/>
    <w:rsid w:val="00071762"/>
    <w:rsid w:val="0007202D"/>
    <w:rsid w:val="00077B65"/>
    <w:rsid w:val="00096877"/>
    <w:rsid w:val="0009729E"/>
    <w:rsid w:val="000C7CAE"/>
    <w:rsid w:val="000D3FDA"/>
    <w:rsid w:val="000D6B82"/>
    <w:rsid w:val="000E1A35"/>
    <w:rsid w:val="00104388"/>
    <w:rsid w:val="00107106"/>
    <w:rsid w:val="001103BF"/>
    <w:rsid w:val="001269CA"/>
    <w:rsid w:val="00142E31"/>
    <w:rsid w:val="00143EBC"/>
    <w:rsid w:val="00155B7E"/>
    <w:rsid w:val="001655E7"/>
    <w:rsid w:val="0018154F"/>
    <w:rsid w:val="00185527"/>
    <w:rsid w:val="00187128"/>
    <w:rsid w:val="001A1FAC"/>
    <w:rsid w:val="001A5AC3"/>
    <w:rsid w:val="001B0F47"/>
    <w:rsid w:val="001C1736"/>
    <w:rsid w:val="001C5CF7"/>
    <w:rsid w:val="001D02E9"/>
    <w:rsid w:val="001D47A4"/>
    <w:rsid w:val="001D62BE"/>
    <w:rsid w:val="001E1F2B"/>
    <w:rsid w:val="001F18FB"/>
    <w:rsid w:val="001F2EC3"/>
    <w:rsid w:val="001F6F8E"/>
    <w:rsid w:val="00214D1C"/>
    <w:rsid w:val="00227B42"/>
    <w:rsid w:val="002372E1"/>
    <w:rsid w:val="00237DCC"/>
    <w:rsid w:val="00240271"/>
    <w:rsid w:val="002451DE"/>
    <w:rsid w:val="00250F4C"/>
    <w:rsid w:val="002542AD"/>
    <w:rsid w:val="00256E8D"/>
    <w:rsid w:val="002612CC"/>
    <w:rsid w:val="00263824"/>
    <w:rsid w:val="00266EE8"/>
    <w:rsid w:val="0027587B"/>
    <w:rsid w:val="002818A2"/>
    <w:rsid w:val="0028398A"/>
    <w:rsid w:val="002C036B"/>
    <w:rsid w:val="002C45AD"/>
    <w:rsid w:val="002D038F"/>
    <w:rsid w:val="002D0B40"/>
    <w:rsid w:val="002D52E5"/>
    <w:rsid w:val="002E2DF1"/>
    <w:rsid w:val="002F3E38"/>
    <w:rsid w:val="003022AC"/>
    <w:rsid w:val="00304C59"/>
    <w:rsid w:val="00333407"/>
    <w:rsid w:val="00337269"/>
    <w:rsid w:val="003413FE"/>
    <w:rsid w:val="003519DD"/>
    <w:rsid w:val="00381969"/>
    <w:rsid w:val="00396464"/>
    <w:rsid w:val="003A53A4"/>
    <w:rsid w:val="003A5596"/>
    <w:rsid w:val="003B225E"/>
    <w:rsid w:val="003B26D1"/>
    <w:rsid w:val="003C0E64"/>
    <w:rsid w:val="003C241B"/>
    <w:rsid w:val="003F4C50"/>
    <w:rsid w:val="003F4F9E"/>
    <w:rsid w:val="00406270"/>
    <w:rsid w:val="00420368"/>
    <w:rsid w:val="004215B9"/>
    <w:rsid w:val="004220C6"/>
    <w:rsid w:val="00430D2C"/>
    <w:rsid w:val="004333DD"/>
    <w:rsid w:val="0043705E"/>
    <w:rsid w:val="004438BB"/>
    <w:rsid w:val="00457C26"/>
    <w:rsid w:val="00470D51"/>
    <w:rsid w:val="00473742"/>
    <w:rsid w:val="004738EE"/>
    <w:rsid w:val="00475284"/>
    <w:rsid w:val="00491BB8"/>
    <w:rsid w:val="00496BE3"/>
    <w:rsid w:val="004C5488"/>
    <w:rsid w:val="004C5787"/>
    <w:rsid w:val="004E4F3D"/>
    <w:rsid w:val="004F226B"/>
    <w:rsid w:val="00500A54"/>
    <w:rsid w:val="00501D1F"/>
    <w:rsid w:val="00507213"/>
    <w:rsid w:val="00512138"/>
    <w:rsid w:val="0051752D"/>
    <w:rsid w:val="005357A8"/>
    <w:rsid w:val="00544EA8"/>
    <w:rsid w:val="00555F40"/>
    <w:rsid w:val="00564271"/>
    <w:rsid w:val="00565BB1"/>
    <w:rsid w:val="00570985"/>
    <w:rsid w:val="00577859"/>
    <w:rsid w:val="00577D8A"/>
    <w:rsid w:val="005814FF"/>
    <w:rsid w:val="00586D9A"/>
    <w:rsid w:val="00586E28"/>
    <w:rsid w:val="00594D44"/>
    <w:rsid w:val="0059637A"/>
    <w:rsid w:val="005A3DD1"/>
    <w:rsid w:val="005A7F4E"/>
    <w:rsid w:val="005D15EF"/>
    <w:rsid w:val="005D26CB"/>
    <w:rsid w:val="005D3C7D"/>
    <w:rsid w:val="005D4121"/>
    <w:rsid w:val="005D541D"/>
    <w:rsid w:val="005E120B"/>
    <w:rsid w:val="005E5EC6"/>
    <w:rsid w:val="00602C44"/>
    <w:rsid w:val="00611E38"/>
    <w:rsid w:val="00613BBA"/>
    <w:rsid w:val="006210B6"/>
    <w:rsid w:val="006239FF"/>
    <w:rsid w:val="00634012"/>
    <w:rsid w:val="0064783B"/>
    <w:rsid w:val="00666E0B"/>
    <w:rsid w:val="00684077"/>
    <w:rsid w:val="006B5C29"/>
    <w:rsid w:val="006B7C52"/>
    <w:rsid w:val="006C285B"/>
    <w:rsid w:val="006C3571"/>
    <w:rsid w:val="006C3582"/>
    <w:rsid w:val="006C4AED"/>
    <w:rsid w:val="006C65DA"/>
    <w:rsid w:val="006D1BDC"/>
    <w:rsid w:val="006E6B80"/>
    <w:rsid w:val="006E6BA7"/>
    <w:rsid w:val="00700BE5"/>
    <w:rsid w:val="00700E78"/>
    <w:rsid w:val="00710A95"/>
    <w:rsid w:val="0072236F"/>
    <w:rsid w:val="007235FC"/>
    <w:rsid w:val="00730F60"/>
    <w:rsid w:val="00731034"/>
    <w:rsid w:val="00733783"/>
    <w:rsid w:val="007467FC"/>
    <w:rsid w:val="00755FCE"/>
    <w:rsid w:val="00775110"/>
    <w:rsid w:val="00776D22"/>
    <w:rsid w:val="00795CA6"/>
    <w:rsid w:val="007A2965"/>
    <w:rsid w:val="007B2496"/>
    <w:rsid w:val="007B5311"/>
    <w:rsid w:val="007F0DE2"/>
    <w:rsid w:val="007F406E"/>
    <w:rsid w:val="00801CDC"/>
    <w:rsid w:val="00803E41"/>
    <w:rsid w:val="00817FD7"/>
    <w:rsid w:val="0083568D"/>
    <w:rsid w:val="008360B2"/>
    <w:rsid w:val="008369E6"/>
    <w:rsid w:val="0084137D"/>
    <w:rsid w:val="00847F98"/>
    <w:rsid w:val="00852C25"/>
    <w:rsid w:val="00862957"/>
    <w:rsid w:val="00876D03"/>
    <w:rsid w:val="008874C1"/>
    <w:rsid w:val="00892583"/>
    <w:rsid w:val="008959F3"/>
    <w:rsid w:val="008C06BF"/>
    <w:rsid w:val="008C733C"/>
    <w:rsid w:val="008D5EB6"/>
    <w:rsid w:val="00902FC4"/>
    <w:rsid w:val="0090726A"/>
    <w:rsid w:val="0091046B"/>
    <w:rsid w:val="009151B5"/>
    <w:rsid w:val="0091650B"/>
    <w:rsid w:val="00920F91"/>
    <w:rsid w:val="00925D75"/>
    <w:rsid w:val="00930380"/>
    <w:rsid w:val="0093046C"/>
    <w:rsid w:val="00942184"/>
    <w:rsid w:val="009464CC"/>
    <w:rsid w:val="00964805"/>
    <w:rsid w:val="0097374D"/>
    <w:rsid w:val="0098141C"/>
    <w:rsid w:val="00984E7E"/>
    <w:rsid w:val="00990F05"/>
    <w:rsid w:val="0099173B"/>
    <w:rsid w:val="00991A19"/>
    <w:rsid w:val="009B594E"/>
    <w:rsid w:val="009C6AE7"/>
    <w:rsid w:val="009D7067"/>
    <w:rsid w:val="009E0560"/>
    <w:rsid w:val="009F1762"/>
    <w:rsid w:val="00A11C9D"/>
    <w:rsid w:val="00A12A97"/>
    <w:rsid w:val="00A2130C"/>
    <w:rsid w:val="00A318BA"/>
    <w:rsid w:val="00A36C1D"/>
    <w:rsid w:val="00A51D33"/>
    <w:rsid w:val="00A601D2"/>
    <w:rsid w:val="00A60B53"/>
    <w:rsid w:val="00A612CE"/>
    <w:rsid w:val="00A76A60"/>
    <w:rsid w:val="00AA5F9B"/>
    <w:rsid w:val="00AB372F"/>
    <w:rsid w:val="00AC3125"/>
    <w:rsid w:val="00AD1FCE"/>
    <w:rsid w:val="00AE1680"/>
    <w:rsid w:val="00AE29D3"/>
    <w:rsid w:val="00AE7669"/>
    <w:rsid w:val="00AF65EF"/>
    <w:rsid w:val="00B03D34"/>
    <w:rsid w:val="00B11BF4"/>
    <w:rsid w:val="00B26384"/>
    <w:rsid w:val="00B377E9"/>
    <w:rsid w:val="00B425BE"/>
    <w:rsid w:val="00B4751E"/>
    <w:rsid w:val="00B4786C"/>
    <w:rsid w:val="00B5357A"/>
    <w:rsid w:val="00B55FCE"/>
    <w:rsid w:val="00B75FFE"/>
    <w:rsid w:val="00B775F0"/>
    <w:rsid w:val="00B83707"/>
    <w:rsid w:val="00B873F1"/>
    <w:rsid w:val="00BA488D"/>
    <w:rsid w:val="00BA6188"/>
    <w:rsid w:val="00BB53FA"/>
    <w:rsid w:val="00BB564E"/>
    <w:rsid w:val="00BB6A3C"/>
    <w:rsid w:val="00BC1E0E"/>
    <w:rsid w:val="00BC1EA6"/>
    <w:rsid w:val="00BC5786"/>
    <w:rsid w:val="00BE0469"/>
    <w:rsid w:val="00BF757A"/>
    <w:rsid w:val="00C0025A"/>
    <w:rsid w:val="00C024EB"/>
    <w:rsid w:val="00C10CC0"/>
    <w:rsid w:val="00C25108"/>
    <w:rsid w:val="00C55316"/>
    <w:rsid w:val="00C55425"/>
    <w:rsid w:val="00C62766"/>
    <w:rsid w:val="00C67A8D"/>
    <w:rsid w:val="00C80389"/>
    <w:rsid w:val="00C820A9"/>
    <w:rsid w:val="00CB114C"/>
    <w:rsid w:val="00CB1786"/>
    <w:rsid w:val="00CB5EC7"/>
    <w:rsid w:val="00CC05C2"/>
    <w:rsid w:val="00CD1C27"/>
    <w:rsid w:val="00CD33E5"/>
    <w:rsid w:val="00CD5516"/>
    <w:rsid w:val="00CE777A"/>
    <w:rsid w:val="00CF5CF9"/>
    <w:rsid w:val="00D02E82"/>
    <w:rsid w:val="00D17163"/>
    <w:rsid w:val="00D21AAD"/>
    <w:rsid w:val="00D243DB"/>
    <w:rsid w:val="00D25DF6"/>
    <w:rsid w:val="00D52FC2"/>
    <w:rsid w:val="00D57F67"/>
    <w:rsid w:val="00D62D5A"/>
    <w:rsid w:val="00D63A07"/>
    <w:rsid w:val="00D63F07"/>
    <w:rsid w:val="00D64160"/>
    <w:rsid w:val="00D85AB4"/>
    <w:rsid w:val="00D91562"/>
    <w:rsid w:val="00D9291B"/>
    <w:rsid w:val="00DB05B7"/>
    <w:rsid w:val="00DC390A"/>
    <w:rsid w:val="00DC3989"/>
    <w:rsid w:val="00DD0049"/>
    <w:rsid w:val="00DE05AD"/>
    <w:rsid w:val="00DE1675"/>
    <w:rsid w:val="00DF11DC"/>
    <w:rsid w:val="00DF207B"/>
    <w:rsid w:val="00DF27A1"/>
    <w:rsid w:val="00E04352"/>
    <w:rsid w:val="00E21EE6"/>
    <w:rsid w:val="00E24CF6"/>
    <w:rsid w:val="00E31A9E"/>
    <w:rsid w:val="00E32F5E"/>
    <w:rsid w:val="00E4053E"/>
    <w:rsid w:val="00E4639A"/>
    <w:rsid w:val="00E73C3D"/>
    <w:rsid w:val="00E94AC1"/>
    <w:rsid w:val="00E94CF8"/>
    <w:rsid w:val="00E97028"/>
    <w:rsid w:val="00ED2342"/>
    <w:rsid w:val="00ED3DE1"/>
    <w:rsid w:val="00EE3DCD"/>
    <w:rsid w:val="00F304E9"/>
    <w:rsid w:val="00F32155"/>
    <w:rsid w:val="00F359FB"/>
    <w:rsid w:val="00F36AA1"/>
    <w:rsid w:val="00F36AEC"/>
    <w:rsid w:val="00F412DC"/>
    <w:rsid w:val="00F43F06"/>
    <w:rsid w:val="00F450AB"/>
    <w:rsid w:val="00F50507"/>
    <w:rsid w:val="00F512D8"/>
    <w:rsid w:val="00F52810"/>
    <w:rsid w:val="00F71987"/>
    <w:rsid w:val="00F760B3"/>
    <w:rsid w:val="00F7617E"/>
    <w:rsid w:val="00F87F55"/>
    <w:rsid w:val="00F91602"/>
    <w:rsid w:val="00F94D04"/>
    <w:rsid w:val="00F95168"/>
    <w:rsid w:val="00F95A82"/>
    <w:rsid w:val="00FB2678"/>
    <w:rsid w:val="00FB5BA7"/>
    <w:rsid w:val="00FC37AC"/>
    <w:rsid w:val="00FC6740"/>
    <w:rsid w:val="00FD7D06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ssu">
    <w:name w:val="c_hissu"/>
    <w:basedOn w:val="a0"/>
    <w:rsid w:val="00F760B3"/>
  </w:style>
  <w:style w:type="paragraph" w:styleId="a3">
    <w:name w:val="List Paragraph"/>
    <w:basedOn w:val="a"/>
    <w:uiPriority w:val="34"/>
    <w:qFormat/>
    <w:rsid w:val="00FB2678"/>
    <w:pPr>
      <w:ind w:leftChars="400" w:left="840"/>
    </w:pPr>
  </w:style>
  <w:style w:type="character" w:styleId="a4">
    <w:name w:val="Hyperlink"/>
    <w:basedOn w:val="a0"/>
    <w:uiPriority w:val="99"/>
    <w:unhideWhenUsed/>
    <w:rsid w:val="001A5A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ssu">
    <w:name w:val="c_hissu"/>
    <w:basedOn w:val="a0"/>
    <w:rsid w:val="00F760B3"/>
  </w:style>
  <w:style w:type="paragraph" w:styleId="a3">
    <w:name w:val="List Paragraph"/>
    <w:basedOn w:val="a"/>
    <w:uiPriority w:val="34"/>
    <w:qFormat/>
    <w:rsid w:val="00FB2678"/>
    <w:pPr>
      <w:ind w:leftChars="400" w:left="840"/>
    </w:pPr>
  </w:style>
  <w:style w:type="character" w:styleId="a4">
    <w:name w:val="Hyperlink"/>
    <w:basedOn w:val="a0"/>
    <w:uiPriority w:val="99"/>
    <w:unhideWhenUsed/>
    <w:rsid w:val="001A5A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sekiganeOkami</dc:creator>
  <cp:lastModifiedBy>sekiganeOkami</cp:lastModifiedBy>
  <cp:revision>18</cp:revision>
  <cp:lastPrinted>2016-08-04T17:01:00Z</cp:lastPrinted>
  <dcterms:created xsi:type="dcterms:W3CDTF">2016-08-04T12:57:00Z</dcterms:created>
  <dcterms:modified xsi:type="dcterms:W3CDTF">2016-08-04T17:02:00Z</dcterms:modified>
</cp:coreProperties>
</file>